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10D41" w14:textId="77777777" w:rsidR="007A7F44" w:rsidRDefault="007A7F44" w:rsidP="007A7F44">
      <w:r>
        <w:t>Sehr geehrte Damen und Herren,</w:t>
      </w:r>
    </w:p>
    <w:p w14:paraId="43B667D4" w14:textId="77777777" w:rsidR="007A7F44" w:rsidRDefault="007A7F44" w:rsidP="007A7F44"/>
    <w:p w14:paraId="47BA1B76" w14:textId="77777777" w:rsidR="007A7F44" w:rsidRDefault="007A7F44" w:rsidP="007A7F44">
      <w:r>
        <w:t xml:space="preserve">wie in der gestrigen Ausgabe des BAH um Vier (29. August 2016) mitgeteilt, werden nationale Normen periodisch dahingehend überprüft, ob sie dem aktuellen Stand der Wissenschaft und Technik entsprechen und ob sie auch Anwendung finden. Auf dieser Grundlage bittet uns das DIN zu überprüfen, ob die Norm DIN 55461-2, Ausgabe 1991-07 – Großpackmittel – Flexible IBC – Maße </w:t>
      </w:r>
    </w:p>
    <w:p w14:paraId="49BC69D7" w14:textId="77777777" w:rsidR="007A7F44" w:rsidRDefault="007A7F44" w:rsidP="007A7F44">
      <w:r>
        <w:t>a)</w:t>
      </w:r>
      <w:r>
        <w:tab/>
        <w:t>unverändert bestehen bleiben darf</w:t>
      </w:r>
    </w:p>
    <w:p w14:paraId="5C352D21" w14:textId="77777777" w:rsidR="007A7F44" w:rsidRDefault="007A7F44" w:rsidP="007A7F44">
      <w:r>
        <w:t>b)</w:t>
      </w:r>
      <w:r>
        <w:tab/>
        <w:t>ohne Ersatz zurückgezogen werden soll, oder</w:t>
      </w:r>
    </w:p>
    <w:p w14:paraId="7F112486" w14:textId="77777777" w:rsidR="007A7F44" w:rsidRDefault="007A7F44" w:rsidP="007A7F44">
      <w:r>
        <w:t>c)</w:t>
      </w:r>
      <w:r>
        <w:tab/>
        <w:t xml:space="preserve">überarbeitet werden muss. </w:t>
      </w:r>
    </w:p>
    <w:p w14:paraId="4FB32B34" w14:textId="77777777" w:rsidR="007A7F44" w:rsidRDefault="007A7F44" w:rsidP="007A7F44"/>
    <w:p w14:paraId="278D53EA" w14:textId="77777777" w:rsidR="007A7F44" w:rsidRDefault="007A7F44" w:rsidP="007A7F44">
      <w:r>
        <w:t xml:space="preserve">Prüfen Sie bitte daher in Ihrem Häusern, ob die o.g. Norm bei Ihnen eingesetzt wird und wenn ja, für welche der genannten drei Optionen Sie stimmen. </w:t>
      </w:r>
    </w:p>
    <w:p w14:paraId="73D912AB" w14:textId="77777777" w:rsidR="007A7F44" w:rsidRDefault="007A7F44" w:rsidP="007A7F44"/>
    <w:p w14:paraId="69AE2214" w14:textId="77777777" w:rsidR="007A7F44" w:rsidRDefault="007A7F44" w:rsidP="007A7F44">
      <w:r>
        <w:t>Eine zeitnahe Mitteilung ist wünschenswert, spätestens aber bitte bis zum 16. September 2016.</w:t>
      </w:r>
    </w:p>
    <w:p w14:paraId="585E5220" w14:textId="77777777" w:rsidR="007A7F44" w:rsidRDefault="007A7F44" w:rsidP="007A7F44"/>
    <w:p w14:paraId="35816EF1" w14:textId="77777777" w:rsidR="007A7F44" w:rsidRDefault="007A7F44" w:rsidP="007A7F44">
      <w:r>
        <w:t>Mit freundlichen Grüßen</w:t>
      </w:r>
    </w:p>
    <w:p w14:paraId="4189DACF" w14:textId="77777777" w:rsidR="007A7F44" w:rsidRDefault="007A7F44" w:rsidP="007A7F44">
      <w:r>
        <w:t>Dr. Ehrhard Anhalt</w:t>
      </w:r>
    </w:p>
    <w:p w14:paraId="609C0712" w14:textId="77777777" w:rsidR="007A7F44" w:rsidRDefault="007A7F44" w:rsidP="007A7F44">
      <w:r>
        <w:t xml:space="preserve"> </w:t>
      </w:r>
    </w:p>
    <w:p w14:paraId="5CC82F81" w14:textId="77777777" w:rsidR="007A7F44" w:rsidRDefault="007A7F44" w:rsidP="007A7F44">
      <w:r>
        <w:t>Leitung Pharmazeutische Technologie / Medizinprodukte</w:t>
      </w:r>
    </w:p>
    <w:p w14:paraId="06D34C45" w14:textId="77777777" w:rsidR="007A7F44" w:rsidRDefault="007A7F44" w:rsidP="007A7F44">
      <w:r>
        <w:t xml:space="preserve"> </w:t>
      </w:r>
    </w:p>
    <w:p w14:paraId="7321B5D3" w14:textId="77777777" w:rsidR="007A7F44" w:rsidRDefault="007A7F44" w:rsidP="007A7F44">
      <w:r>
        <w:t>Bundesverband der Arzneimittel-Hersteller e.V.</w:t>
      </w:r>
    </w:p>
    <w:p w14:paraId="6F4959C8" w14:textId="77777777" w:rsidR="007A7F44" w:rsidRDefault="007A7F44" w:rsidP="007A7F44">
      <w:r>
        <w:t>Geschäftsstelle Bonn</w:t>
      </w:r>
    </w:p>
    <w:p w14:paraId="6C0650DA" w14:textId="77777777" w:rsidR="007A7F44" w:rsidRDefault="007A7F44" w:rsidP="007A7F44">
      <w:r>
        <w:t>Ubierstraße 71-73 | 53173 Bonn</w:t>
      </w:r>
    </w:p>
    <w:p w14:paraId="4958BD7F" w14:textId="77777777" w:rsidR="007A7F44" w:rsidRDefault="007A7F44" w:rsidP="007A7F44">
      <w:r>
        <w:t>Tel.: 0228 / 95745-20 | Fax.: 0228 / 95745-90</w:t>
      </w:r>
    </w:p>
    <w:p w14:paraId="6C6A862E" w14:textId="77777777" w:rsidR="007A7F44" w:rsidRDefault="007A7F44" w:rsidP="007A7F44">
      <w:r>
        <w:t xml:space="preserve">E-Mail: anhalt@bah-bonn.de | Web: www.bah-bonn.de </w:t>
      </w:r>
    </w:p>
    <w:p w14:paraId="4DAA72C5" w14:textId="77777777" w:rsidR="007A7F44" w:rsidRDefault="007A7F44" w:rsidP="007A7F44">
      <w:r>
        <w:t xml:space="preserve"> </w:t>
      </w:r>
    </w:p>
    <w:p w14:paraId="1F01C450" w14:textId="77777777" w:rsidR="009A3AA8" w:rsidRDefault="009A3AA8">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44"/>
    <w:rsid w:val="00346B2A"/>
    <w:rsid w:val="007A7F44"/>
    <w:rsid w:val="009A3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1CD8"/>
  <w15:chartTrackingRefBased/>
  <w15:docId w15:val="{4A02390D-2EB1-4F50-8B96-369D64BC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46CB5-79E2-44EC-8AD4-0D4D70520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5C2E6-FB89-4932-A2AC-17A8BF26141C}">
  <ds:schemaRefs>
    <ds:schemaRef ds:uri="http://schemas.microsoft.com/sharepoint/v3/contenttype/forms"/>
  </ds:schemaRefs>
</ds:datastoreItem>
</file>

<file path=customXml/itemProps3.xml><?xml version="1.0" encoding="utf-8"?>
<ds:datastoreItem xmlns:ds="http://schemas.openxmlformats.org/officeDocument/2006/customXml" ds:itemID="{E83D0E9F-79C5-41D4-A3C0-C5FA1B433E9E}">
  <ds:schemaRefs>
    <ds:schemaRef ds:uri="http://schemas.openxmlformats.org/package/2006/metadata/core-properties"/>
    <ds:schemaRef ds:uri="8cea201b-f78e-4710-bb37-675106f3d11b"/>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2016-10-21T08:16:00Z</dcterms:created>
  <dcterms:modified xsi:type="dcterms:W3CDTF">2016-10-21T08:16:00Z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