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4A7A7" w14:textId="77777777" w:rsidR="00765D01" w:rsidRDefault="00765D01" w:rsidP="00765D01">
      <w:pPr>
        <w:rPr>
          <w:lang w:eastAsia="de-DE"/>
        </w:rPr>
      </w:pPr>
      <w:r>
        <w:rPr>
          <w:lang w:eastAsia="de-DE"/>
        </w:rPr>
        <w:t>Sehr geehrte Damen und Herren,</w:t>
      </w:r>
    </w:p>
    <w:p w14:paraId="66A09219" w14:textId="77777777" w:rsidR="00765D01" w:rsidRDefault="00765D01" w:rsidP="00765D01">
      <w:pPr>
        <w:rPr>
          <w:lang w:eastAsia="de-DE"/>
        </w:rPr>
      </w:pPr>
    </w:p>
    <w:p w14:paraId="3911C098" w14:textId="77777777" w:rsidR="00765D01" w:rsidRDefault="00765D01" w:rsidP="00765D01">
      <w:pPr>
        <w:rPr>
          <w:lang w:eastAsia="de-DE"/>
        </w:rPr>
      </w:pPr>
      <w:r>
        <w:rPr>
          <w:lang w:eastAsia="de-DE"/>
        </w:rPr>
        <w:t>ich hoffe, Sie sind alle wieder wohlbehalten zu Hause angekommen!</w:t>
      </w:r>
    </w:p>
    <w:p w14:paraId="79165631" w14:textId="77777777" w:rsidR="00765D01" w:rsidRDefault="00765D01" w:rsidP="00765D01">
      <w:pPr>
        <w:rPr>
          <w:lang w:eastAsia="de-DE"/>
        </w:rPr>
      </w:pPr>
      <w:r>
        <w:rPr>
          <w:lang w:eastAsia="de-DE"/>
        </w:rPr>
        <w:t>Wir konnten aufgrund des Unwetters zwar erst mit zweistündiger Verspätung vom Flughafen in Leipzig/ Halle starten sind dann aber auch wieder gut in Köln/ Bonn gelandet.</w:t>
      </w:r>
    </w:p>
    <w:p w14:paraId="68F580DF" w14:textId="77777777" w:rsidR="00765D01" w:rsidRDefault="00765D01" w:rsidP="00765D01">
      <w:pPr>
        <w:rPr>
          <w:lang w:eastAsia="de-DE"/>
        </w:rPr>
      </w:pPr>
    </w:p>
    <w:p w14:paraId="2D5DDA95" w14:textId="77777777" w:rsidR="00765D01" w:rsidRDefault="00765D01" w:rsidP="00765D01">
      <w:pPr>
        <w:rPr>
          <w:lang w:eastAsia="de-DE"/>
        </w:rPr>
      </w:pPr>
      <w:r>
        <w:rPr>
          <w:lang w:eastAsia="de-DE"/>
        </w:rPr>
        <w:t xml:space="preserve">Wie auf der letzten </w:t>
      </w:r>
      <w:proofErr w:type="spellStart"/>
      <w:r>
        <w:rPr>
          <w:lang w:eastAsia="de-DE"/>
        </w:rPr>
        <w:t>pta</w:t>
      </w:r>
      <w:proofErr w:type="spellEnd"/>
      <w:r>
        <w:rPr>
          <w:lang w:eastAsia="de-DE"/>
        </w:rPr>
        <w:t>-Ausschusssitzung versprochen, sende ich Ihnen das Programm für die  </w:t>
      </w:r>
      <w:hyperlink r:id="rId7" w:history="1">
        <w:r>
          <w:rPr>
            <w:rStyle w:val="Hyperlink"/>
            <w:lang w:eastAsia="de-DE"/>
          </w:rPr>
          <w:t>EDQM-Konferenz</w:t>
        </w:r>
      </w:hyperlink>
      <w:r>
        <w:rPr>
          <w:lang w:eastAsia="de-DE"/>
        </w:rPr>
        <w:t xml:space="preserve"> mit dem Titel „The </w:t>
      </w:r>
      <w:proofErr w:type="spellStart"/>
      <w:r>
        <w:rPr>
          <w:lang w:eastAsia="de-DE"/>
        </w:rPr>
        <w:t>place</w:t>
      </w:r>
      <w:proofErr w:type="spellEnd"/>
      <w:r>
        <w:rPr>
          <w:lang w:eastAsia="de-DE"/>
        </w:rPr>
        <w:t xml:space="preserve"> of the </w:t>
      </w:r>
      <w:proofErr w:type="spellStart"/>
      <w:r>
        <w:rPr>
          <w:lang w:eastAsia="de-DE"/>
        </w:rPr>
        <w:t>Certification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Procedure</w:t>
      </w:r>
      <w:proofErr w:type="spellEnd"/>
      <w:r>
        <w:rPr>
          <w:lang w:eastAsia="de-DE"/>
        </w:rPr>
        <w:t xml:space="preserve"> in the global </w:t>
      </w:r>
      <w:proofErr w:type="spellStart"/>
      <w:r>
        <w:rPr>
          <w:lang w:eastAsia="de-DE"/>
        </w:rPr>
        <w:t>regulatory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environment</w:t>
      </w:r>
      <w:proofErr w:type="spellEnd"/>
      <w:r>
        <w:rPr>
          <w:lang w:eastAsia="de-DE"/>
        </w:rPr>
        <w:t>” in Prag, zu.</w:t>
      </w:r>
    </w:p>
    <w:p w14:paraId="04974B5E" w14:textId="77777777" w:rsidR="00765D01" w:rsidRDefault="00765D01" w:rsidP="00765D01">
      <w:pPr>
        <w:rPr>
          <w:lang w:eastAsia="de-DE"/>
        </w:rPr>
      </w:pPr>
      <w:r>
        <w:rPr>
          <w:lang w:eastAsia="de-DE"/>
        </w:rPr>
        <w:t xml:space="preserve">Unser europäischer Arzneimittelverband, die AESGP, wird die Gelegenheit wahrnehmen und unter dem Programmpunkt „Experience </w:t>
      </w:r>
      <w:proofErr w:type="spellStart"/>
      <w:r>
        <w:rPr>
          <w:lang w:eastAsia="de-DE"/>
        </w:rPr>
        <w:t>with</w:t>
      </w:r>
      <w:proofErr w:type="spellEnd"/>
      <w:r>
        <w:rPr>
          <w:lang w:eastAsia="de-DE"/>
        </w:rPr>
        <w:t xml:space="preserve"> CEPs </w:t>
      </w:r>
      <w:proofErr w:type="spellStart"/>
      <w:r>
        <w:rPr>
          <w:lang w:eastAsia="de-DE"/>
        </w:rPr>
        <w:t>from</w:t>
      </w:r>
      <w:proofErr w:type="spellEnd"/>
      <w:r>
        <w:rPr>
          <w:lang w:eastAsia="de-DE"/>
        </w:rPr>
        <w:t xml:space="preserve"> the </w:t>
      </w:r>
      <w:proofErr w:type="spellStart"/>
      <w:r>
        <w:rPr>
          <w:lang w:eastAsia="de-DE"/>
        </w:rPr>
        <w:t>perspective</w:t>
      </w:r>
      <w:proofErr w:type="spellEnd"/>
      <w:r>
        <w:rPr>
          <w:lang w:eastAsia="de-DE"/>
        </w:rPr>
        <w:t xml:space="preserve"> of </w:t>
      </w:r>
      <w:proofErr w:type="spellStart"/>
      <w:r>
        <w:rPr>
          <w:lang w:eastAsia="de-DE"/>
        </w:rPr>
        <w:t>finished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products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manufacturers</w:t>
      </w:r>
      <w:proofErr w:type="spellEnd"/>
      <w:r>
        <w:rPr>
          <w:lang w:eastAsia="de-DE"/>
        </w:rPr>
        <w:t>” ein Statement abgeben.</w:t>
      </w:r>
    </w:p>
    <w:p w14:paraId="3B330255" w14:textId="77777777" w:rsidR="00765D01" w:rsidRDefault="00765D01" w:rsidP="00765D01">
      <w:pPr>
        <w:rPr>
          <w:lang w:eastAsia="de-DE"/>
        </w:rPr>
      </w:pPr>
    </w:p>
    <w:p w14:paraId="2EED3EA9" w14:textId="77777777" w:rsidR="00765D01" w:rsidRDefault="00765D01" w:rsidP="00765D01">
      <w:pPr>
        <w:rPr>
          <w:lang w:eastAsia="de-DE"/>
        </w:rPr>
      </w:pPr>
      <w:r>
        <w:rPr>
          <w:lang w:eastAsia="de-DE"/>
        </w:rPr>
        <w:t>Viele Grüße aus Bonn,</w:t>
      </w:r>
    </w:p>
    <w:p w14:paraId="5E89B3AE" w14:textId="77777777" w:rsidR="00765D01" w:rsidRDefault="00765D01" w:rsidP="00765D01">
      <w:pPr>
        <w:rPr>
          <w:lang w:eastAsia="de-DE"/>
        </w:rPr>
      </w:pPr>
      <w:r>
        <w:rPr>
          <w:lang w:eastAsia="de-DE"/>
        </w:rPr>
        <w:t>Daniela Allhenn</w:t>
      </w:r>
    </w:p>
    <w:p w14:paraId="63BF15B1" w14:textId="77777777" w:rsidR="00765D01" w:rsidRDefault="00765D01" w:rsidP="00765D01">
      <w:pPr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br/>
        <w:t>Dr. Daniela Allhenn</w:t>
      </w:r>
    </w:p>
    <w:p w14:paraId="34B00E54" w14:textId="77777777" w:rsidR="00765D01" w:rsidRDefault="00765D01" w:rsidP="00765D01">
      <w:pPr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 </w:t>
      </w:r>
    </w:p>
    <w:p w14:paraId="61227CFD" w14:textId="77777777" w:rsidR="00765D01" w:rsidRDefault="00765D01" w:rsidP="00765D01">
      <w:pPr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Referentin Pharmazeutische Technologie/ GMP</w:t>
      </w:r>
    </w:p>
    <w:p w14:paraId="0321D2E6" w14:textId="77777777" w:rsidR="00765D01" w:rsidRDefault="00765D01" w:rsidP="00765D01">
      <w:pPr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Abteilung Pharmazeutische Technologie und Medizinprodukte</w:t>
      </w:r>
    </w:p>
    <w:p w14:paraId="43A484FE" w14:textId="77777777" w:rsidR="00765D01" w:rsidRDefault="00765D01" w:rsidP="00765D01">
      <w:pPr>
        <w:rPr>
          <w:rFonts w:ascii="Arial" w:hAnsi="Arial" w:cs="Arial"/>
          <w:color w:val="808080"/>
          <w:sz w:val="20"/>
          <w:szCs w:val="20"/>
          <w:lang w:eastAsia="de-DE"/>
        </w:rPr>
      </w:pPr>
    </w:p>
    <w:p w14:paraId="198ECA09" w14:textId="77777777" w:rsidR="00765D01" w:rsidRDefault="00765D01" w:rsidP="00765D01">
      <w:pPr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color w:val="808080"/>
          <w:sz w:val="20"/>
          <w:szCs w:val="20"/>
          <w:lang w:eastAsia="de-DE"/>
        </w:rPr>
        <w:t>Bundesverband der Arzneimittel-Hersteller e.V.</w:t>
      </w:r>
    </w:p>
    <w:p w14:paraId="15E989DF" w14:textId="77777777" w:rsidR="00765D01" w:rsidRDefault="00765D01" w:rsidP="00765D01">
      <w:pPr>
        <w:rPr>
          <w:rFonts w:ascii="Arial" w:hAnsi="Arial" w:cs="Arial"/>
          <w:color w:val="808080"/>
          <w:sz w:val="20"/>
          <w:szCs w:val="20"/>
          <w:lang w:eastAsia="de-DE"/>
        </w:rPr>
      </w:pPr>
      <w:r>
        <w:rPr>
          <w:rFonts w:ascii="Arial" w:hAnsi="Arial" w:cs="Arial"/>
          <w:color w:val="808080"/>
          <w:sz w:val="20"/>
          <w:szCs w:val="20"/>
          <w:lang w:eastAsia="de-DE"/>
        </w:rPr>
        <w:t>Geschäftsstelle Bonn</w:t>
      </w:r>
    </w:p>
    <w:p w14:paraId="3B5AF83E" w14:textId="77777777" w:rsidR="00765D01" w:rsidRDefault="00765D01" w:rsidP="00765D01">
      <w:pPr>
        <w:rPr>
          <w:rFonts w:ascii="Arial" w:hAnsi="Arial" w:cs="Arial"/>
          <w:color w:val="808080"/>
          <w:sz w:val="20"/>
          <w:szCs w:val="20"/>
          <w:lang w:eastAsia="de-DE"/>
        </w:rPr>
      </w:pPr>
      <w:r>
        <w:rPr>
          <w:rFonts w:ascii="Arial" w:hAnsi="Arial" w:cs="Arial"/>
          <w:color w:val="808080"/>
          <w:sz w:val="20"/>
          <w:szCs w:val="20"/>
          <w:lang w:eastAsia="de-DE"/>
        </w:rPr>
        <w:t>Ubierstraße 71-73 | 53173 Bonn</w:t>
      </w:r>
      <w:r>
        <w:rPr>
          <w:rFonts w:ascii="Arial" w:hAnsi="Arial" w:cs="Arial"/>
          <w:color w:val="808080"/>
          <w:sz w:val="20"/>
          <w:szCs w:val="20"/>
          <w:lang w:eastAsia="de-DE"/>
        </w:rPr>
        <w:br/>
        <w:t>Tel.: 0228 / 95745-34</w:t>
      </w:r>
      <w:r>
        <w:rPr>
          <w:rFonts w:ascii="Arial" w:hAnsi="Arial" w:cs="Arial"/>
          <w:sz w:val="20"/>
          <w:szCs w:val="20"/>
          <w:lang w:eastAsia="de-DE"/>
        </w:rPr>
        <w:t xml:space="preserve"> |</w:t>
      </w:r>
      <w:r>
        <w:rPr>
          <w:rFonts w:ascii="Arial" w:hAnsi="Arial" w:cs="Arial"/>
          <w:color w:val="808080"/>
          <w:sz w:val="20"/>
          <w:szCs w:val="20"/>
          <w:lang w:eastAsia="de-DE"/>
        </w:rPr>
        <w:t xml:space="preserve"> Fax: 0228 / 95745-90</w:t>
      </w:r>
    </w:p>
    <w:p w14:paraId="2BF24043" w14:textId="77777777" w:rsidR="00765D01" w:rsidRDefault="00765D01" w:rsidP="00765D01">
      <w:pPr>
        <w:rPr>
          <w:rFonts w:ascii="Arial" w:hAnsi="Arial" w:cs="Arial"/>
          <w:color w:val="808080"/>
          <w:sz w:val="20"/>
          <w:szCs w:val="20"/>
          <w:lang w:eastAsia="de-DE"/>
        </w:rPr>
      </w:pPr>
      <w:r>
        <w:rPr>
          <w:rFonts w:ascii="Arial" w:hAnsi="Arial" w:cs="Arial"/>
          <w:color w:val="808080"/>
          <w:sz w:val="20"/>
          <w:szCs w:val="20"/>
          <w:lang w:eastAsia="de-DE"/>
        </w:rPr>
        <w:t>Mobil: 0160 93441090</w:t>
      </w:r>
    </w:p>
    <w:p w14:paraId="079806BC" w14:textId="77777777" w:rsidR="00765D01" w:rsidRDefault="00765D01" w:rsidP="00765D01">
      <w:pPr>
        <w:rPr>
          <w:rFonts w:ascii="Arial" w:hAnsi="Arial" w:cs="Arial"/>
          <w:color w:val="808080"/>
          <w:sz w:val="20"/>
          <w:szCs w:val="20"/>
          <w:lang w:eastAsia="de-DE"/>
        </w:rPr>
      </w:pPr>
      <w:r>
        <w:rPr>
          <w:rFonts w:ascii="Arial" w:hAnsi="Arial" w:cs="Arial"/>
          <w:color w:val="808080"/>
          <w:sz w:val="20"/>
          <w:szCs w:val="20"/>
          <w:lang w:eastAsia="de-DE"/>
        </w:rPr>
        <w:t xml:space="preserve">E-Mail: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eastAsia="de-DE"/>
          </w:rPr>
          <w:t>allhenn@bah-bonn.de</w:t>
        </w:r>
      </w:hyperlink>
      <w:r>
        <w:rPr>
          <w:rFonts w:ascii="Arial" w:hAnsi="Arial" w:cs="Arial"/>
          <w:color w:val="808080"/>
          <w:sz w:val="20"/>
          <w:szCs w:val="20"/>
          <w:lang w:eastAsia="de-DE"/>
        </w:rPr>
        <w:t xml:space="preserve"> | Web: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  <w:lang w:eastAsia="de-DE"/>
          </w:rPr>
          <w:t>www.bah-bonn.de</w:t>
        </w:r>
      </w:hyperlink>
      <w:r>
        <w:rPr>
          <w:rFonts w:ascii="Arial" w:hAnsi="Arial" w:cs="Arial"/>
          <w:color w:val="808080"/>
          <w:sz w:val="20"/>
          <w:szCs w:val="20"/>
          <w:lang w:eastAsia="de-DE"/>
        </w:rPr>
        <w:t xml:space="preserve"> </w:t>
      </w:r>
    </w:p>
    <w:p w14:paraId="6E471D35" w14:textId="77777777" w:rsidR="00DD6480" w:rsidRDefault="00DD6480">
      <w:bookmarkStart w:id="0" w:name="_GoBack"/>
      <w:bookmarkEnd w:id="0"/>
    </w:p>
    <w:sectPr w:rsidR="00DD6480" w:rsidSect="000B3422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01"/>
    <w:rsid w:val="000B3422"/>
    <w:rsid w:val="00346B2A"/>
    <w:rsid w:val="00765D01"/>
    <w:rsid w:val="00DD6480"/>
    <w:rsid w:val="00D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E4FC"/>
  <w15:chartTrackingRefBased/>
  <w15:docId w15:val="{D27BA1D8-4022-4D48-A7BA-7B283239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5D01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65D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henn@bah-bonn.d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edqm.eu/sites/default/files/programme-certification-conference-september20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bah-bon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8" ma:contentTypeDescription="Ein neues Dokument erstellen." ma:contentTypeScope="" ma:versionID="de9ed12ec28709fee5bf2560cf355e21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2d5be2289ef60fe86cdbfa5142e0baa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AB07F2-E876-447C-AB97-3972976DD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B6FAA-0857-4A5D-BCA0-1004C5172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37773-6BCE-4083-8DEA-3984BC2FF3EB}">
  <ds:schemaRefs>
    <ds:schemaRef ds:uri="http://schemas.microsoft.com/office/2006/metadata/properties"/>
    <ds:schemaRef ds:uri="8cea201b-f78e-4710-bb37-675106f3d11b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dd687069-60a6-416c-a646-6546b9e245e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2017-11-10T08:19:00Z</dcterms:created>
  <dcterms:modified xsi:type="dcterms:W3CDTF">2017-11-10T08:20:00Z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